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746E35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E35" w:rsidRPr="002F50CA" w:rsidRDefault="00746E35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5F65F7" w:rsidRDefault="00746E35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746E35" w:rsidRPr="005F65F7" w:rsidRDefault="00746E35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746E35" w:rsidRPr="005F65F7" w:rsidRDefault="00746E35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746E35" w:rsidRPr="00D51350" w:rsidRDefault="00746E35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746E35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46E35" w:rsidRPr="00D51350" w:rsidRDefault="00746E35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746E35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46E35" w:rsidRPr="00D51350" w:rsidRDefault="00746E35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746E35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D5135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46E35" w:rsidRPr="00574CF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46E35" w:rsidRPr="00574CF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574CF0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574CF0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46E35" w:rsidRPr="00574CF0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746E3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D5135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Default="00746E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46E35" w:rsidRPr="00574CF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Secretario de Desarrollo Urbano y Ecología</w:t>
            </w:r>
          </w:p>
        </w:tc>
      </w:tr>
      <w:tr w:rsidR="00746E35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D5135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574CF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46E35" w:rsidRPr="00574CF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Secretario</w:t>
            </w:r>
          </w:p>
        </w:tc>
      </w:tr>
      <w:tr w:rsidR="00746E3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D5135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574CF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46E35" w:rsidRPr="00574CF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746E35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D5135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Default="00746E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46E35" w:rsidRPr="00574CF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746E3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D5135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574CF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46E35" w:rsidRPr="00574CF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746E35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46E35" w:rsidRPr="00D51350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746E35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6E35" w:rsidRPr="00D5135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46E35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Presidente Municipal de Monterrey</w:t>
            </w:r>
          </w:p>
          <w:p w:rsidR="00746E35" w:rsidRPr="00E5583E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746E35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D51350" w:rsidRDefault="00746E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46E35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Director de Control Urbano, Director de Fraccionamientos, Director Técnica, Coordinador General Jurídico, Coordinador de Planeación, Jefe de atención social, Jefe de Comunicación, Coordinador Administrativo, Secretaria, Chofer, Jefe de Ventanilla</w:t>
            </w:r>
          </w:p>
          <w:p w:rsidR="00746E35" w:rsidRPr="00E5583E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746E35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46E35" w:rsidRPr="00E5583E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746E35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Default="00746E35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6E35" w:rsidRPr="005B0BDA" w:rsidRDefault="00746E35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B0BDA">
              <w:rPr>
                <w:rFonts w:ascii="Century Gothic" w:hAnsi="Century Gothic" w:cs="Century Gothic"/>
                <w:sz w:val="18"/>
                <w:szCs w:val="18"/>
              </w:rPr>
              <w:t xml:space="preserve">General y regular planes y acciones de Desarrollo Urbano y Medio Ambiente, de acuerdo a la normatividad vigente y estándares aplicables, para alcanzar los objetivos del Plan de Desarrollo 2015-2018 </w:t>
            </w:r>
          </w:p>
          <w:p w:rsidR="00746E35" w:rsidRPr="00E5583E" w:rsidRDefault="00746E35" w:rsidP="005B0BDA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746E35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46E35" w:rsidRPr="00D51350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746E35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F76486" w:rsidRDefault="00746E35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6E35" w:rsidRPr="00F76486" w:rsidRDefault="00746E35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6E35" w:rsidRDefault="00746E35" w:rsidP="00E558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Dirigir la elaboración de planes y programas de Desarrollo Urbano y Medio Ambiente</w:t>
            </w:r>
          </w:p>
          <w:p w:rsidR="00746E35" w:rsidRDefault="00746E35" w:rsidP="00E558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Coadyuvar con el control del ordenamiento territorial</w:t>
            </w:r>
          </w:p>
          <w:p w:rsidR="00746E35" w:rsidRDefault="00746E35" w:rsidP="00E558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Planear la implementación y rediseño de nuevos procesos administrativos</w:t>
            </w:r>
          </w:p>
          <w:p w:rsidR="00746E35" w:rsidRDefault="00746E35" w:rsidP="00E558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Fortalecer la cultura del control territorial y medio ambiente con la ejecución de eventos de actividades cívicas</w:t>
            </w:r>
          </w:p>
          <w:p w:rsidR="00746E35" w:rsidRDefault="00746E35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Gestionar y administrar los recursos humanos, materiales y financieros </w:t>
            </w:r>
          </w:p>
          <w:p w:rsidR="00746E35" w:rsidRDefault="00746E35" w:rsidP="00E55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46E35" w:rsidRPr="00F76486" w:rsidRDefault="00746E35" w:rsidP="00E4016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E35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746E35" w:rsidRPr="00F76486" w:rsidRDefault="00746E35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746E35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Default="00746E35" w:rsidP="004B3CE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46E35" w:rsidRDefault="00746E35" w:rsidP="00E4016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E4016C">
              <w:rPr>
                <w:rFonts w:ascii="Century Gothic" w:hAnsi="Century Gothic" w:cs="Century Gothic"/>
                <w:sz w:val="18"/>
                <w:szCs w:val="18"/>
              </w:rPr>
              <w:t>Actualización de las normas y planes en materia de Desarrollo Urbano y Medio Ambiente</w:t>
            </w:r>
          </w:p>
          <w:p w:rsidR="00746E35" w:rsidRDefault="00746E35" w:rsidP="00E4016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Convocar y participar en consejos, comités y acuerdos en beneficio de la ciudad</w:t>
            </w:r>
          </w:p>
          <w:p w:rsidR="00746E35" w:rsidRDefault="00746E35" w:rsidP="00E4016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Atracción de inversionistas para la creación de fuentes de trabajo y mejores de la ciudad</w:t>
            </w:r>
          </w:p>
          <w:p w:rsidR="00746E35" w:rsidRDefault="00746E35" w:rsidP="00E4016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Brindar certeza jurídica en la expedición de trámites de ordenamiento territorial y ambiental</w:t>
            </w:r>
          </w:p>
          <w:p w:rsidR="00746E35" w:rsidRDefault="00746E35" w:rsidP="00E4016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Alcanzar la mayor eficiencia y eficacia con los recursos disponibles</w:t>
            </w:r>
          </w:p>
          <w:p w:rsidR="00746E35" w:rsidRDefault="00746E35" w:rsidP="00E4016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Una administración con procesos claros y definidos</w:t>
            </w:r>
          </w:p>
          <w:p w:rsidR="00746E35" w:rsidRDefault="00746E35" w:rsidP="004B3CE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Un Gobierno eficiente y de calidad</w:t>
            </w:r>
          </w:p>
          <w:p w:rsidR="00746E35" w:rsidRPr="00E4016C" w:rsidRDefault="00746E35" w:rsidP="004B3CE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746E35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46E35" w:rsidRPr="00D51350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746E35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D51350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46E35" w:rsidRPr="00D51350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46E35" w:rsidRPr="00D51350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746E35" w:rsidRPr="00C34651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46E35" w:rsidRPr="00C34651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46E35" w:rsidRPr="00C34651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</w:rPr>
              <w:t>Negociación</w:t>
            </w: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46E35" w:rsidRPr="00C34651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46E35" w:rsidRPr="00C34651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Lí</w:t>
            </w:r>
            <w:r w:rsidRPr="00C34651">
              <w:rPr>
                <w:rFonts w:ascii="Century Gothic" w:hAnsi="Century Gothic" w:cs="Century Gothic"/>
                <w:sz w:val="18"/>
                <w:szCs w:val="18"/>
              </w:rPr>
              <w:t>der</w:t>
            </w: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46E35" w:rsidRPr="00C34651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</w:rPr>
              <w:t>Facilitador y Motivador</w:t>
            </w: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46E35" w:rsidRPr="00C34651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Analizar y Evaluar Informació</w:t>
            </w:r>
            <w:r w:rsidRPr="00C34651">
              <w:rPr>
                <w:rFonts w:ascii="Century Gothic" w:hAnsi="Century Gothic" w:cs="Century Gothic"/>
                <w:sz w:val="18"/>
                <w:szCs w:val="18"/>
              </w:rPr>
              <w:t>n</w:t>
            </w: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46E35" w:rsidRPr="00C34651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46E35" w:rsidRPr="00C34651" w:rsidRDefault="00746E3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Administración y Evaluación de Proyectos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46E35" w:rsidRPr="00C34651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46E35" w:rsidRPr="00C34651" w:rsidRDefault="00746E3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Manejo de grupo de personas y delegación de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46E35" w:rsidRPr="00C34651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46E35" w:rsidRPr="00C34651" w:rsidRDefault="00746E3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Manejo de estadísticas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46E35" w:rsidRPr="00C34651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46E35" w:rsidRPr="00C34651" w:rsidRDefault="00746E3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Problemática ciudadana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46E35" w:rsidRPr="00C34651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Reglamento vigente en Materia de Desarrollo Urbano y Medio Ambiente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46E35" w:rsidRPr="00C34651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46E35" w:rsidRPr="00C34651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746E35" w:rsidRPr="00C34651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Amabilidad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46E35" w:rsidRPr="00C34651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Tolerancia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46E35" w:rsidRPr="00C34651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46E35" w:rsidRPr="00C34651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746E35" w:rsidRPr="00C34651" w:rsidRDefault="00746E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746E35" w:rsidRPr="00C34651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746E35" w:rsidRPr="00C34651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46E35" w:rsidRPr="00C34651" w:rsidRDefault="00746E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746E35" w:rsidRPr="00C34651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46E35" w:rsidRPr="00AD3E77" w:rsidRDefault="00746E35" w:rsidP="00AD3E7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 w:rsidRPr="00AD3E7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46E35" w:rsidRPr="00AD3E77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AD3E7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AD3E77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746E35" w:rsidRPr="00AD3E77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46E35" w:rsidRPr="00AD3E77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46E35" w:rsidRPr="00AD3E77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D3E7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E35" w:rsidRPr="00AD3E77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746E35" w:rsidRPr="00C34651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746E35" w:rsidRPr="00C34651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746E35" w:rsidRPr="00C34651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746E35" w:rsidRPr="00C34651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E35" w:rsidRPr="00C34651" w:rsidRDefault="00746E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3465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746E35" w:rsidRPr="00C34651" w:rsidRDefault="00746E35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746E35" w:rsidRPr="00C34651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E35" w:rsidRPr="002F50CA" w:rsidRDefault="00746E3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746E35" w:rsidRPr="002F50CA" w:rsidRDefault="00746E3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E35" w:rsidRPr="002F50CA" w:rsidRDefault="00746E3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746E35" w:rsidRPr="002F50CA" w:rsidRDefault="00746E3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D40DD"/>
    <w:rsid w:val="000E398A"/>
    <w:rsid w:val="00106B9B"/>
    <w:rsid w:val="001119FA"/>
    <w:rsid w:val="00134A46"/>
    <w:rsid w:val="001440A9"/>
    <w:rsid w:val="001509A4"/>
    <w:rsid w:val="00175156"/>
    <w:rsid w:val="0019647B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82D2B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A4C90"/>
    <w:rsid w:val="004B25EB"/>
    <w:rsid w:val="004B3CE6"/>
    <w:rsid w:val="004C5D40"/>
    <w:rsid w:val="004D48D1"/>
    <w:rsid w:val="004D63B9"/>
    <w:rsid w:val="004E3438"/>
    <w:rsid w:val="00544E5C"/>
    <w:rsid w:val="00555A78"/>
    <w:rsid w:val="00555B09"/>
    <w:rsid w:val="00555F02"/>
    <w:rsid w:val="00574CF0"/>
    <w:rsid w:val="0059242C"/>
    <w:rsid w:val="00594820"/>
    <w:rsid w:val="005A4DB8"/>
    <w:rsid w:val="005B0A0F"/>
    <w:rsid w:val="005B0BDA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231BF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46E35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D3E77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34651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53E88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016C"/>
    <w:rsid w:val="00E41C2E"/>
    <w:rsid w:val="00E43327"/>
    <w:rsid w:val="00E44446"/>
    <w:rsid w:val="00E514A4"/>
    <w:rsid w:val="00E5583E"/>
    <w:rsid w:val="00E677D5"/>
    <w:rsid w:val="00E74E98"/>
    <w:rsid w:val="00E81BFB"/>
    <w:rsid w:val="00E86FA6"/>
    <w:rsid w:val="00EB25CD"/>
    <w:rsid w:val="00EB4504"/>
    <w:rsid w:val="00EC2511"/>
    <w:rsid w:val="00EC459C"/>
    <w:rsid w:val="00EE4A81"/>
    <w:rsid w:val="00EE7AF4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2CA7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525</Words>
  <Characters>2888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2016-04-21T14:44:00Z</cp:lastPrinted>
  <dcterms:created xsi:type="dcterms:W3CDTF">2016-06-06T18:03:00Z</dcterms:created>
  <dcterms:modified xsi:type="dcterms:W3CDTF">2016-06-21T18:31:00Z</dcterms:modified>
</cp:coreProperties>
</file>